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01" w:rsidRPr="009D4519" w:rsidRDefault="00D63DFF" w:rsidP="004F4801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-434340</wp:posOffset>
            </wp:positionV>
            <wp:extent cx="571500" cy="619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4F4801" w:rsidRPr="009D4519" w:rsidRDefault="004F4801" w:rsidP="004F4801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4F4801" w:rsidRPr="009D4519" w:rsidRDefault="004F4801" w:rsidP="004F4801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F4801" w:rsidRDefault="004F4801" w:rsidP="004F480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F4801" w:rsidRPr="009D4519" w:rsidRDefault="00D34B86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19</w:t>
      </w:r>
      <w:r w:rsidR="004F4801" w:rsidRPr="009D451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161D9">
        <w:rPr>
          <w:rFonts w:ascii="Times New Roman" w:hAnsi="Times New Roman"/>
          <w:bCs/>
          <w:sz w:val="28"/>
          <w:szCs w:val="28"/>
          <w:lang w:val="uk-UA"/>
        </w:rPr>
        <w:t>берез</w:t>
      </w:r>
      <w:r w:rsidR="00D37A95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3161D9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75A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997EEE">
        <w:rPr>
          <w:rFonts w:ascii="Times New Roman" w:hAnsi="Times New Roman"/>
          <w:sz w:val="28"/>
          <w:szCs w:val="28"/>
          <w:lang w:val="uk-UA"/>
        </w:rPr>
        <w:tab/>
      </w:r>
      <w:r w:rsidR="009312B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A1AF5">
        <w:rPr>
          <w:rFonts w:ascii="Times New Roman" w:hAnsi="Times New Roman"/>
          <w:sz w:val="28"/>
          <w:szCs w:val="28"/>
          <w:lang w:val="uk-UA"/>
        </w:rPr>
        <w:tab/>
      </w:r>
      <w:r w:rsidR="000F78FD">
        <w:rPr>
          <w:rFonts w:ascii="Times New Roman" w:hAnsi="Times New Roman"/>
          <w:sz w:val="28"/>
          <w:szCs w:val="28"/>
          <w:lang w:val="uk-UA"/>
        </w:rPr>
        <w:t>№</w:t>
      </w:r>
      <w:r w:rsidR="00D37A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F45">
        <w:rPr>
          <w:rFonts w:ascii="Times New Roman" w:hAnsi="Times New Roman"/>
          <w:sz w:val="28"/>
          <w:szCs w:val="28"/>
          <w:lang w:val="uk-UA"/>
        </w:rPr>
        <w:t>75</w:t>
      </w:r>
      <w:r w:rsidR="00D11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52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8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1B9">
        <w:rPr>
          <w:rFonts w:ascii="Times New Roman" w:hAnsi="Times New Roman"/>
          <w:sz w:val="28"/>
          <w:szCs w:val="28"/>
          <w:lang w:val="uk-UA"/>
        </w:rPr>
        <w:tab/>
      </w:r>
    </w:p>
    <w:p w:rsidR="004F4801" w:rsidRPr="009D4519" w:rsidRDefault="00944E1E" w:rsidP="004F480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4F4801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D37A95" w:rsidRDefault="00D37A95" w:rsidP="00D37A95">
      <w:pPr>
        <w:spacing w:after="0" w:line="240" w:lineRule="auto"/>
        <w:rPr>
          <w:lang w:val="uk-UA"/>
        </w:rPr>
      </w:pPr>
    </w:p>
    <w:p w:rsidR="00D34B86" w:rsidRPr="00D34B86" w:rsidRDefault="00D34B86" w:rsidP="00D34B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34B86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опікунської  ради                                                                         при виконавчому комітеті </w:t>
      </w:r>
    </w:p>
    <w:p w:rsidR="00D34B86" w:rsidRPr="00D34B86" w:rsidRDefault="00D34B86" w:rsidP="00D34B8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34B86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34B86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         </w:t>
      </w:r>
    </w:p>
    <w:p w:rsidR="00D34B86" w:rsidRPr="00D34B86" w:rsidRDefault="00D34B86" w:rsidP="00D34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     </w:t>
      </w:r>
    </w:p>
    <w:p w:rsidR="00D34B86" w:rsidRPr="00D34B86" w:rsidRDefault="00D34B86" w:rsidP="00D34B86">
      <w:pPr>
        <w:spacing w:after="12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34B86">
        <w:rPr>
          <w:rFonts w:ascii="Times New Roman" w:hAnsi="Times New Roman"/>
          <w:sz w:val="28"/>
          <w:szCs w:val="28"/>
          <w:lang w:val="uk-UA"/>
        </w:rPr>
        <w:t xml:space="preserve">Відповідно до 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. 4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п.б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. ч1, ст.34, ст.40, п 3 ч 4 ст. 42, 59, </w:t>
      </w:r>
      <w:r w:rsidR="005D10D3">
        <w:fldChar w:fldCharType="begin"/>
      </w:r>
      <w:r w:rsidR="005D10D3">
        <w:instrText>HYPERLINK</w:instrText>
      </w:r>
      <w:r w:rsidR="005D10D3" w:rsidRPr="009D7126">
        <w:rPr>
          <w:lang w:val="uk-UA"/>
        </w:rPr>
        <w:instrText xml:space="preserve"> "</w:instrText>
      </w:r>
      <w:r w:rsidR="005D10D3">
        <w:instrText>http</w:instrText>
      </w:r>
      <w:r w:rsidR="005D10D3" w:rsidRPr="009D7126">
        <w:rPr>
          <w:lang w:val="uk-UA"/>
        </w:rPr>
        <w:instrText>://</w:instrText>
      </w:r>
      <w:r w:rsidR="005D10D3">
        <w:instrText>zakon</w:instrText>
      </w:r>
      <w:r w:rsidR="005D10D3" w:rsidRPr="009D7126">
        <w:rPr>
          <w:lang w:val="uk-UA"/>
        </w:rPr>
        <w:instrText>4.</w:instrText>
      </w:r>
      <w:r w:rsidR="005D10D3">
        <w:instrText>rada</w:instrText>
      </w:r>
      <w:r w:rsidR="005D10D3" w:rsidRPr="009D7126">
        <w:rPr>
          <w:lang w:val="uk-UA"/>
        </w:rPr>
        <w:instrText>.</w:instrText>
      </w:r>
      <w:r w:rsidR="005D10D3">
        <w:instrText>gov</w:instrText>
      </w:r>
      <w:r w:rsidR="005D10D3" w:rsidRPr="009D7126">
        <w:rPr>
          <w:lang w:val="uk-UA"/>
        </w:rPr>
        <w:instrText>.</w:instrText>
      </w:r>
      <w:r w:rsidR="005D10D3">
        <w:instrText>ua</w:instrText>
      </w:r>
      <w:r w:rsidR="005D10D3" w:rsidRPr="009D7126">
        <w:rPr>
          <w:lang w:val="uk-UA"/>
        </w:rPr>
        <w:instrText>/</w:instrText>
      </w:r>
      <w:r w:rsidR="005D10D3">
        <w:instrText>laws</w:instrText>
      </w:r>
      <w:r w:rsidR="005D10D3" w:rsidRPr="009D7126">
        <w:rPr>
          <w:lang w:val="uk-UA"/>
        </w:rPr>
        <w:instrText>/</w:instrText>
      </w:r>
      <w:r w:rsidR="005D10D3">
        <w:instrText>show</w:instrText>
      </w:r>
      <w:r w:rsidR="005D10D3" w:rsidRPr="009D7126">
        <w:rPr>
          <w:lang w:val="uk-UA"/>
        </w:rPr>
        <w:instrText>/280/97-%</w:instrText>
      </w:r>
      <w:r w:rsidR="005D10D3">
        <w:instrText>D</w:instrText>
      </w:r>
      <w:r w:rsidR="005D10D3" w:rsidRPr="009D7126">
        <w:rPr>
          <w:lang w:val="uk-UA"/>
        </w:rPr>
        <w:instrText>0%</w:instrText>
      </w:r>
      <w:r w:rsidR="005D10D3">
        <w:instrText>B</w:instrText>
      </w:r>
      <w:r w:rsidR="005D10D3" w:rsidRPr="009D7126">
        <w:rPr>
          <w:lang w:val="uk-UA"/>
        </w:rPr>
        <w:instrText>2%</w:instrText>
      </w:r>
      <w:r w:rsidR="005D10D3">
        <w:instrText>D</w:instrText>
      </w:r>
      <w:r w:rsidR="005D10D3" w:rsidRPr="009D7126">
        <w:rPr>
          <w:lang w:val="uk-UA"/>
        </w:rPr>
        <w:instrText>1%80/</w:instrText>
      </w:r>
      <w:r w:rsidR="005D10D3">
        <w:instrText>page</w:instrText>
      </w:r>
      <w:r w:rsidR="005D10D3" w:rsidRPr="009D7126">
        <w:rPr>
          <w:lang w:val="uk-UA"/>
        </w:rPr>
        <w:instrText>5" \</w:instrText>
      </w:r>
      <w:r w:rsidR="005D10D3">
        <w:instrText>l</w:instrText>
      </w:r>
      <w:r w:rsidR="005D10D3" w:rsidRPr="009D7126">
        <w:rPr>
          <w:lang w:val="uk-UA"/>
        </w:rPr>
        <w:instrText xml:space="preserve"> "</w:instrText>
      </w:r>
      <w:r w:rsidR="005D10D3">
        <w:instrText>n</w:instrText>
      </w:r>
      <w:r w:rsidR="005D10D3" w:rsidRPr="009D7126">
        <w:rPr>
          <w:lang w:val="uk-UA"/>
        </w:rPr>
        <w:instrText>1032" \</w:instrText>
      </w:r>
      <w:r w:rsidR="005D10D3">
        <w:instrText>t</w:instrText>
      </w:r>
      <w:r w:rsidR="005D10D3" w:rsidRPr="009D7126">
        <w:rPr>
          <w:lang w:val="uk-UA"/>
        </w:rPr>
        <w:instrText xml:space="preserve"> "_</w:instrText>
      </w:r>
      <w:r w:rsidR="005D10D3">
        <w:instrText>blank</w:instrText>
      </w:r>
      <w:r w:rsidR="005D10D3" w:rsidRPr="009D7126">
        <w:rPr>
          <w:lang w:val="uk-UA"/>
        </w:rPr>
        <w:instrText>"</w:instrText>
      </w:r>
      <w:r w:rsidR="005D10D3">
        <w:fldChar w:fldCharType="separate"/>
      </w:r>
      <w:r w:rsidRPr="00D34B86"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  <w:t>73</w:t>
      </w:r>
      <w:r w:rsidR="005D10D3">
        <w:fldChar w:fldCharType="end"/>
      </w:r>
      <w:r w:rsidRPr="00D34B86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на виконання наказу Міністерства соціальної політики України від 06.11.2017 року №1758 «Про затвердження рішення колегії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України від 27 жовтня 2017 року «Про запровадження інтегрованої моделі у сфері соціального захисту населення» та доручення Міністерства соціальної політики України від 27.12.2017 року № 1396/0/131-17/175 в частині питань опіки та піклування над повнолітніми недієздатними та обмежено дієздатними особами, з метою дотримання принципів законності, гуманності, неприпустимості приниження честі і гідності повнолітніх громадян, які потребують допомоги щодо забезпечення їх прав та інтересів, 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Pr="00D34B86">
        <w:rPr>
          <w:rFonts w:ascii="Times New Roman" w:hAnsi="Times New Roman"/>
          <w:b/>
          <w:sz w:val="28"/>
          <w:szCs w:val="28"/>
          <w:lang w:val="uk-UA"/>
        </w:rPr>
        <w:t xml:space="preserve">вирішив:                   </w:t>
      </w:r>
    </w:p>
    <w:p w:rsidR="00D34B86" w:rsidRPr="00D34B86" w:rsidRDefault="00D34B86" w:rsidP="00D34B86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 xml:space="preserve">1.Створити опікунську раду при виконавчому комітеті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D34B86" w:rsidRPr="00D34B86" w:rsidRDefault="00D34B86" w:rsidP="00D34B86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 xml:space="preserve">2.Затвердити Положення  про опікунську раду при виконавчому комітеті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селищної  ради ( додаток 1).</w:t>
      </w:r>
    </w:p>
    <w:p w:rsidR="00D34B86" w:rsidRPr="00D34B86" w:rsidRDefault="00D34B86" w:rsidP="00D34B86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 xml:space="preserve">3.Затвердити персональний склад опікунської ради при виконавчому комітеті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селищної ради ( додаток 2).</w:t>
      </w:r>
    </w:p>
    <w:p w:rsidR="00D34B86" w:rsidRPr="00D34B86" w:rsidRDefault="00D34B86" w:rsidP="00D34B86">
      <w:pPr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4.Контроль за виконання даного рішення покласти на заступника селищного голови з гуманітарних питань та соціальної політики  Н.БОНДАРЕНКО.</w:t>
      </w:r>
    </w:p>
    <w:p w:rsidR="00901656" w:rsidRDefault="00901656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D1985" w:rsidRDefault="009D1985" w:rsidP="00BA1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44E1E" w:rsidRDefault="00944E1E" w:rsidP="00D34B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D34B86" w:rsidRPr="00D34B86" w:rsidRDefault="00D34B86" w:rsidP="00D34B8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E4282A" w:rsidRPr="00D34B86" w:rsidRDefault="00E4282A" w:rsidP="00E4282A">
      <w:pPr>
        <w:spacing w:after="0" w:line="240" w:lineRule="auto"/>
        <w:ind w:left="5664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r w:rsidR="00D34B86">
        <w:rPr>
          <w:rFonts w:ascii="Times New Roman" w:hAnsi="Times New Roman"/>
          <w:sz w:val="28"/>
          <w:lang w:val="uk-UA"/>
        </w:rPr>
        <w:t>1</w:t>
      </w:r>
    </w:p>
    <w:p w:rsidR="00E4282A" w:rsidRPr="00E4282A" w:rsidRDefault="00E4282A" w:rsidP="00E4282A">
      <w:pPr>
        <w:spacing w:after="0" w:line="240" w:lineRule="auto"/>
        <w:rPr>
          <w:rFonts w:ascii="Times New Roman" w:hAnsi="Times New Roman"/>
        </w:rPr>
      </w:pP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 w:rsidRPr="00E4282A">
        <w:rPr>
          <w:rFonts w:ascii="Times New Roman" w:hAnsi="Times New Roman"/>
          <w:sz w:val="28"/>
        </w:rPr>
        <w:t>р</w:t>
      </w:r>
      <w:proofErr w:type="gramEnd"/>
      <w:r w:rsidRPr="00E4282A">
        <w:rPr>
          <w:rFonts w:ascii="Times New Roman" w:hAnsi="Times New Roman"/>
          <w:sz w:val="28"/>
        </w:rPr>
        <w:t>ішення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виконкому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E4282A" w:rsidRPr="00E4282A" w:rsidRDefault="00E4282A" w:rsidP="00E4282A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E4282A" w:rsidRPr="003161D9" w:rsidRDefault="00D34B86" w:rsidP="00E4282A">
      <w:pPr>
        <w:spacing w:after="0" w:line="240" w:lineRule="auto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19</w:t>
      </w:r>
      <w:r w:rsidR="00901656">
        <w:rPr>
          <w:rFonts w:ascii="Times New Roman" w:hAnsi="Times New Roman"/>
          <w:sz w:val="28"/>
        </w:rPr>
        <w:t>.</w:t>
      </w:r>
      <w:r w:rsidR="003161D9">
        <w:rPr>
          <w:rFonts w:ascii="Times New Roman" w:hAnsi="Times New Roman"/>
          <w:sz w:val="28"/>
          <w:lang w:val="uk-UA"/>
        </w:rPr>
        <w:t>03</w:t>
      </w:r>
      <w:r w:rsidR="00944E1E">
        <w:rPr>
          <w:rFonts w:ascii="Times New Roman" w:hAnsi="Times New Roman"/>
          <w:sz w:val="28"/>
        </w:rPr>
        <w:t>.20</w:t>
      </w:r>
      <w:r w:rsidR="003161D9">
        <w:rPr>
          <w:rFonts w:ascii="Times New Roman" w:hAnsi="Times New Roman"/>
          <w:sz w:val="28"/>
          <w:lang w:val="uk-UA"/>
        </w:rPr>
        <w:t>21</w:t>
      </w:r>
      <w:r w:rsidR="00501985">
        <w:rPr>
          <w:rFonts w:ascii="Times New Roman" w:hAnsi="Times New Roman"/>
          <w:sz w:val="28"/>
          <w:lang w:val="uk-UA"/>
        </w:rPr>
        <w:t xml:space="preserve"> </w:t>
      </w:r>
      <w:r w:rsidR="00E4282A" w:rsidRPr="00E4282A">
        <w:rPr>
          <w:rFonts w:ascii="Times New Roman" w:hAnsi="Times New Roman"/>
          <w:sz w:val="28"/>
        </w:rPr>
        <w:t xml:space="preserve"> №</w:t>
      </w:r>
      <w:r w:rsidR="005F1E8A">
        <w:rPr>
          <w:rFonts w:ascii="Times New Roman" w:hAnsi="Times New Roman"/>
          <w:sz w:val="28"/>
          <w:lang w:val="uk-UA"/>
        </w:rPr>
        <w:t xml:space="preserve"> </w:t>
      </w:r>
      <w:r w:rsidR="00421F45">
        <w:rPr>
          <w:rFonts w:ascii="Times New Roman" w:hAnsi="Times New Roman"/>
          <w:sz w:val="28"/>
          <w:lang w:val="uk-UA"/>
        </w:rPr>
        <w:t>75</w:t>
      </w:r>
    </w:p>
    <w:p w:rsidR="00E4282A" w:rsidRPr="00D34B86" w:rsidRDefault="00E4282A" w:rsidP="00D34B86">
      <w:pPr>
        <w:pStyle w:val="a7"/>
        <w:spacing w:after="240"/>
        <w:jc w:val="both"/>
        <w:rPr>
          <w:rFonts w:ascii="Times New Roman" w:hAnsi="Times New Roman"/>
          <w:b/>
          <w:sz w:val="28"/>
          <w:szCs w:val="28"/>
        </w:rPr>
      </w:pPr>
    </w:p>
    <w:p w:rsidR="00D34B86" w:rsidRPr="00D34B86" w:rsidRDefault="00D34B86" w:rsidP="00D34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B86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34B86" w:rsidRPr="00D34B86" w:rsidRDefault="00D34B86" w:rsidP="00D34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B86">
        <w:rPr>
          <w:rFonts w:ascii="Times New Roman" w:hAnsi="Times New Roman"/>
          <w:b/>
          <w:sz w:val="28"/>
          <w:szCs w:val="28"/>
          <w:lang w:val="uk-UA"/>
        </w:rPr>
        <w:t>про опікунську раду при виконавчому комітеті</w:t>
      </w:r>
    </w:p>
    <w:p w:rsidR="00D34B86" w:rsidRDefault="00D34B86" w:rsidP="00D34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34B86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34B86">
        <w:rPr>
          <w:rFonts w:ascii="Times New Roman" w:hAnsi="Times New Roman"/>
          <w:b/>
          <w:sz w:val="28"/>
          <w:szCs w:val="28"/>
          <w:lang w:val="uk-UA"/>
        </w:rPr>
        <w:t xml:space="preserve"> селищної  ради</w:t>
      </w:r>
    </w:p>
    <w:p w:rsidR="00D34B86" w:rsidRPr="00D34B86" w:rsidRDefault="00D34B86" w:rsidP="00D34B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34B86" w:rsidRPr="00D34B86" w:rsidRDefault="00D34B86" w:rsidP="00D34B86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B86">
        <w:rPr>
          <w:rFonts w:ascii="Times New Roman" w:hAnsi="Times New Roman"/>
          <w:b/>
          <w:sz w:val="28"/>
          <w:szCs w:val="28"/>
          <w:lang w:val="uk-UA"/>
        </w:rPr>
        <w:t>І. ЗАГАЛЬНІ ПОЛОЖЕННЯ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 xml:space="preserve">1.Опікунська рада при виконавчому комітеті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  селищної ради (далі - опікунська рада) є консультативно-дорадчим органом, що утворюється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Срібнянською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селищною  радою.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2.Опікунська рада у своїй діяльності керується Конституцією та законами України, указами Президента України і постановами Верховної Ради України, актами Кабінету Міністрів України та цим Положенням.</w:t>
      </w:r>
    </w:p>
    <w:p w:rsidR="00D34B86" w:rsidRPr="00D34B86" w:rsidRDefault="00D34B86" w:rsidP="00D34B86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B86">
        <w:rPr>
          <w:rFonts w:ascii="Times New Roman" w:hAnsi="Times New Roman"/>
          <w:b/>
          <w:sz w:val="28"/>
          <w:szCs w:val="28"/>
          <w:lang w:val="uk-UA"/>
        </w:rPr>
        <w:t>ІІ.ОСНОВНІ ЗАВДАННЯ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Основним завданням опікунської ради є сприяння забезпеченню реалізації прав інвалідів, одиноких громадян похилого віку на життя, охорону здоров’я, соціальний захист, соціальне обслуговування.</w:t>
      </w:r>
    </w:p>
    <w:p w:rsidR="00D34B86" w:rsidRPr="00D34B86" w:rsidRDefault="00D34B86" w:rsidP="00D34B86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B86">
        <w:rPr>
          <w:rFonts w:ascii="Times New Roman" w:hAnsi="Times New Roman"/>
          <w:b/>
          <w:sz w:val="28"/>
          <w:szCs w:val="28"/>
          <w:lang w:val="uk-UA"/>
        </w:rPr>
        <w:t>ІІІ. ФУНКЦІЇ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3.1. Опікунська рада відповідно до покладених на неї завдань: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-розглядає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питання про надання до судових органів висновку органу опіки та піклування про доцільність призначення опіки над недієздатною особою та призначення піклування над фізичною особою у разі обмеження її цивільної дієздатності;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-розглядає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питання про влаштування інвалідів, одиноких пристарілих громадян в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інтернатні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заклади для людей похилого віку;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-розглядає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питання про збереження і охорону майна, що належить підопічним;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-розглядає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питання про використання опікунами пенсій, державної допомоги, аліментів, які одержують підопічні, прибутків від їхнього майна та грошових вкладів;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-розглядає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звіти опікунів про виконання покладених на них обов’язків щодо підопічних.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lastRenderedPageBreak/>
        <w:t>3.2. Безпосереднє ведення справ з опіки і піклування покладається на: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-органи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соціального захисту населення, які здійснюють діяльність щодо забезпечення догляду, надання соціально-побутового та медичного обслуговування громадянам похилого віку, інвалідам з вадами фізичного та розумового розвитку, які цього потребують;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-органи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охорони здоров’я, які здійснюють діяльність (діагностичну, лікувальну, експертну) щодо осіб, визнаних судом недієздатними або обмежено дієздатними.</w:t>
      </w:r>
    </w:p>
    <w:p w:rsidR="00D34B86" w:rsidRPr="00D34B86" w:rsidRDefault="00D34B86" w:rsidP="00D34B86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B86">
        <w:rPr>
          <w:rFonts w:ascii="Times New Roman" w:hAnsi="Times New Roman"/>
          <w:b/>
          <w:sz w:val="28"/>
          <w:szCs w:val="28"/>
          <w:lang w:val="uk-UA"/>
        </w:rPr>
        <w:t>ІV. ПРАВА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 4. Опікунська рада має право: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-одержувати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в установленому законодавством порядку необхідну для її діяльності інформацію від органів виконавчої влади, органів місцевого самоврядування, підприємств, установ та організацій;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-подавати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пропозиції щодо вжиття заходів до посадових осіб у разі недотримання ними законодавства про захист прав інвалідів, одиноких людей похилого віку;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-залучати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до розв’язання актуальних проблем інвалідів та одиноких людей похилого віку благодійні, громадські організації, суб’єктів підприємницької діяльності (за згодою).</w:t>
      </w:r>
    </w:p>
    <w:p w:rsidR="00D34B86" w:rsidRPr="00D34B86" w:rsidRDefault="00D34B86" w:rsidP="00D34B86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B86">
        <w:rPr>
          <w:rFonts w:ascii="Times New Roman" w:hAnsi="Times New Roman"/>
          <w:b/>
          <w:sz w:val="28"/>
          <w:szCs w:val="28"/>
          <w:lang w:val="uk-UA"/>
        </w:rPr>
        <w:t>V. ДІЯЛЬНІСТЬ ОПІКУНСЬКОЇ РАДИ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 Загальні положення: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5.1. Члени опікунської ради працюють на громадських засадах.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5.2. У випадку, коли хтось із членів опікунської ради вибуває, відповідним рішенням виконавчого комітету на його місце призначається інша особа.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 xml:space="preserve">5.3. Опікунську раду очолює член виконавчого комітету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селищної ради, який працює у виконкомі селищної ради на постійній основі. 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5.4. Обов’язки секретаря опікунської ради виконує один із членів опікунської ради, який обирається більшістю голосів на її засіданні. 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5.5. Голова опікунської ради: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5.5.1. Скликає і координує роботу опікунської ради.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5.5.2. Проводить засідання, підписує протоколи засідань.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5.5.3. Визначає функції секретаря, інших членів опікунської ради.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lastRenderedPageBreak/>
        <w:t>5.5.4. Представляє опікунську раду в установах, на підприємствах, в організаціях з питань, що належать до її повноважень. Голова опікунської ради має право делегувати повноваження членам опікунської ради.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5.6. Секретар опікунської ради відповідно до покладених на нього обов’язків: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- реєструє матеріали, які надходять до опікунської ради; готує матеріали, необхідні для проведення засідань опікунської ради;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- веде протоколи засідань опікунської ради;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- веде діловодство опікунської ради.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5.7. У разі тимчасової відсутності секретаря опікунської ради виконання його обов’язків покладається на члена опікунської ради більшістю голосів на її засіданні.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5.8.Основною організаційною формою діяльності опікунської ради є її засідання, які проводяться у разі потреби. Засідання опікунської ради є правомочним, якщо на ньому присутні не менш як дві третини від загальної кількості її членів.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5.9.До участі у засіданнях опікунської ради можуть запрошуватися представники підприємств, установ, організацій та громадяни, які беруть безпосередню участь у вирішенні долі конкретної людини.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5.10. Опікунська рада у межах своєї компетенції приймає рішення, організовує їх виконання.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5.11. Рішення опікунської ради приймається відкритим голосуванням більшістю голосів членів опікунської ради, присутніх на засіданні. У разі рівного розподілу голосів вирішальним є голос голови опікунської ради.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>5.12. Окрема думка члена опікунської ради, який голосував проти прийняття рішення, викладається в письмовій формі і додається до рішення опікунської ради.</w:t>
      </w:r>
    </w:p>
    <w:p w:rsidR="00D34B86" w:rsidRPr="00D34B86" w:rsidRDefault="00D34B86" w:rsidP="00D34B86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4B86">
        <w:rPr>
          <w:rFonts w:ascii="Times New Roman" w:hAnsi="Times New Roman"/>
          <w:sz w:val="28"/>
          <w:szCs w:val="28"/>
          <w:lang w:val="uk-UA"/>
        </w:rPr>
        <w:t xml:space="preserve">5.13. Організаційне забезпечення діяльності опікунської ради здійснюється виконавчим комітетом </w:t>
      </w:r>
      <w:proofErr w:type="spellStart"/>
      <w:r w:rsidRPr="00D34B86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34B86">
        <w:rPr>
          <w:rFonts w:ascii="Times New Roman" w:hAnsi="Times New Roman"/>
          <w:sz w:val="28"/>
          <w:szCs w:val="28"/>
          <w:lang w:val="uk-UA"/>
        </w:rPr>
        <w:t xml:space="preserve"> селищної   ради.</w:t>
      </w:r>
    </w:p>
    <w:p w:rsidR="00E4282A" w:rsidRPr="00E4282A" w:rsidRDefault="00E4282A" w:rsidP="00E4282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609A5" w:rsidRDefault="005609A5" w:rsidP="005609A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E6310" w:rsidRDefault="006E6310" w:rsidP="006E63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D34B86" w:rsidRDefault="00D34B86" w:rsidP="006E63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4B86" w:rsidRDefault="00D34B86" w:rsidP="006E63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4B86" w:rsidRDefault="00D34B86" w:rsidP="006E63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4B86" w:rsidRDefault="00D34B86" w:rsidP="006E63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4B86" w:rsidRDefault="00D34B86" w:rsidP="006E63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34B86" w:rsidRPr="00D34B86" w:rsidRDefault="00D34B86" w:rsidP="00D34B86">
      <w:pPr>
        <w:spacing w:after="0" w:line="240" w:lineRule="auto"/>
        <w:ind w:left="5664"/>
        <w:rPr>
          <w:rFonts w:ascii="Times New Roman" w:hAnsi="Times New Roman"/>
          <w:lang w:val="uk-UA"/>
        </w:rPr>
      </w:pPr>
      <w:proofErr w:type="spellStart"/>
      <w:r w:rsidRPr="00E4282A">
        <w:rPr>
          <w:rFonts w:ascii="Times New Roman" w:hAnsi="Times New Roman"/>
          <w:sz w:val="28"/>
        </w:rPr>
        <w:lastRenderedPageBreak/>
        <w:t>Додаток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2</w:t>
      </w:r>
    </w:p>
    <w:p w:rsidR="00D34B86" w:rsidRPr="00E4282A" w:rsidRDefault="00D34B86" w:rsidP="00D34B86">
      <w:pPr>
        <w:spacing w:after="0" w:line="240" w:lineRule="auto"/>
        <w:rPr>
          <w:rFonts w:ascii="Times New Roman" w:hAnsi="Times New Roman"/>
        </w:rPr>
      </w:pP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</w:r>
      <w:r w:rsidRPr="00E4282A">
        <w:rPr>
          <w:rFonts w:ascii="Times New Roman" w:hAnsi="Times New Roman"/>
          <w:sz w:val="28"/>
        </w:rPr>
        <w:tab/>
        <w:t xml:space="preserve">до </w:t>
      </w:r>
      <w:proofErr w:type="spellStart"/>
      <w:proofErr w:type="gramStart"/>
      <w:r w:rsidRPr="00E4282A">
        <w:rPr>
          <w:rFonts w:ascii="Times New Roman" w:hAnsi="Times New Roman"/>
          <w:sz w:val="28"/>
        </w:rPr>
        <w:t>р</w:t>
      </w:r>
      <w:proofErr w:type="gramEnd"/>
      <w:r w:rsidRPr="00E4282A">
        <w:rPr>
          <w:rFonts w:ascii="Times New Roman" w:hAnsi="Times New Roman"/>
          <w:sz w:val="28"/>
        </w:rPr>
        <w:t>ішення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виконкому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</w:p>
    <w:p w:rsidR="00D34B86" w:rsidRPr="00E4282A" w:rsidRDefault="00D34B86" w:rsidP="00D34B86">
      <w:pPr>
        <w:spacing w:after="0" w:line="240" w:lineRule="auto"/>
        <w:ind w:left="4956" w:firstLine="708"/>
        <w:rPr>
          <w:rFonts w:ascii="Times New Roman" w:hAnsi="Times New Roman"/>
          <w:sz w:val="28"/>
        </w:rPr>
      </w:pPr>
      <w:proofErr w:type="spellStart"/>
      <w:r w:rsidRPr="00E4282A">
        <w:rPr>
          <w:rFonts w:ascii="Times New Roman" w:hAnsi="Times New Roman"/>
          <w:sz w:val="28"/>
        </w:rPr>
        <w:t>Срібнянської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spellStart"/>
      <w:r w:rsidRPr="00E4282A">
        <w:rPr>
          <w:rFonts w:ascii="Times New Roman" w:hAnsi="Times New Roman"/>
          <w:sz w:val="28"/>
        </w:rPr>
        <w:t>селищної</w:t>
      </w:r>
      <w:proofErr w:type="spellEnd"/>
      <w:r w:rsidRPr="00E4282A">
        <w:rPr>
          <w:rFonts w:ascii="Times New Roman" w:hAnsi="Times New Roman"/>
          <w:sz w:val="28"/>
        </w:rPr>
        <w:t xml:space="preserve"> </w:t>
      </w:r>
      <w:proofErr w:type="gramStart"/>
      <w:r w:rsidRPr="00E4282A">
        <w:rPr>
          <w:rFonts w:ascii="Times New Roman" w:hAnsi="Times New Roman"/>
          <w:sz w:val="28"/>
        </w:rPr>
        <w:t>ради</w:t>
      </w:r>
      <w:proofErr w:type="gramEnd"/>
    </w:p>
    <w:p w:rsidR="00D34B86" w:rsidRPr="003161D9" w:rsidRDefault="00D34B86" w:rsidP="00D34B86">
      <w:pPr>
        <w:spacing w:after="0" w:line="240" w:lineRule="auto"/>
        <w:ind w:left="5664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19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uk-UA"/>
        </w:rPr>
        <w:t>03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  <w:lang w:val="uk-UA"/>
        </w:rPr>
        <w:t xml:space="preserve">21 </w:t>
      </w:r>
      <w:r w:rsidRPr="00E4282A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  <w:lang w:val="uk-UA"/>
        </w:rPr>
        <w:t xml:space="preserve"> </w:t>
      </w:r>
      <w:r w:rsidR="00421F45">
        <w:rPr>
          <w:rFonts w:ascii="Times New Roman" w:hAnsi="Times New Roman"/>
          <w:sz w:val="28"/>
          <w:lang w:val="uk-UA"/>
        </w:rPr>
        <w:t>75</w:t>
      </w:r>
    </w:p>
    <w:p w:rsidR="00D34B86" w:rsidRDefault="00D34B86" w:rsidP="006E63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003E" w:rsidRPr="00E9003E" w:rsidRDefault="00E9003E" w:rsidP="00E90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003E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E9003E" w:rsidRPr="00E9003E" w:rsidRDefault="00E9003E" w:rsidP="00E90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003E">
        <w:rPr>
          <w:rFonts w:ascii="Times New Roman" w:hAnsi="Times New Roman"/>
          <w:b/>
          <w:sz w:val="28"/>
          <w:szCs w:val="28"/>
          <w:lang w:val="uk-UA"/>
        </w:rPr>
        <w:t>опікунської ради при виконавчому комітеті</w:t>
      </w:r>
    </w:p>
    <w:p w:rsidR="00E9003E" w:rsidRPr="00E9003E" w:rsidRDefault="00E9003E" w:rsidP="00E900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003E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E9003E">
        <w:rPr>
          <w:rFonts w:ascii="Times New Roman" w:hAnsi="Times New Roman"/>
          <w:b/>
          <w:sz w:val="28"/>
          <w:szCs w:val="28"/>
          <w:lang w:val="uk-UA"/>
        </w:rPr>
        <w:t xml:space="preserve"> селищної  ради</w:t>
      </w:r>
    </w:p>
    <w:p w:rsidR="00E9003E" w:rsidRPr="00E9003E" w:rsidRDefault="00E9003E" w:rsidP="00E900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9003E" w:rsidRPr="00E9003E" w:rsidTr="008F061D">
        <w:tc>
          <w:tcPr>
            <w:tcW w:w="4785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БОНДАРЕНКО Ніна Григорівна</w:t>
            </w:r>
          </w:p>
        </w:tc>
        <w:tc>
          <w:tcPr>
            <w:tcW w:w="4786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політики, </w:t>
            </w:r>
            <w:r w:rsidRPr="00E90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опікунської ради</w:t>
            </w:r>
          </w:p>
        </w:tc>
      </w:tr>
      <w:tr w:rsidR="00E9003E" w:rsidRPr="00E9003E" w:rsidTr="008F061D">
        <w:tc>
          <w:tcPr>
            <w:tcW w:w="4785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ВАСИЛЕНКО Мирослава                </w:t>
            </w:r>
          </w:p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Василівна</w:t>
            </w:r>
          </w:p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соціальної служби для сім’ї, дітей та молоді, </w:t>
            </w:r>
            <w:r w:rsidRPr="00E90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опікунської ради</w:t>
            </w:r>
          </w:p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003E" w:rsidRPr="00E9003E" w:rsidTr="008F061D">
        <w:tc>
          <w:tcPr>
            <w:tcW w:w="9571" w:type="dxa"/>
            <w:gridSpan w:val="2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опікунської ради</w:t>
            </w:r>
          </w:p>
          <w:p w:rsidR="00E9003E" w:rsidRPr="00E9003E" w:rsidRDefault="00E9003E" w:rsidP="00E900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003E" w:rsidRPr="00E9003E" w:rsidTr="008F061D">
        <w:tc>
          <w:tcPr>
            <w:tcW w:w="4785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ГЛЮЗО Ірина Михайлівна</w:t>
            </w:r>
          </w:p>
        </w:tc>
        <w:tc>
          <w:tcPr>
            <w:tcW w:w="4786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</w:tr>
      <w:tr w:rsidR="00E9003E" w:rsidRPr="00E9003E" w:rsidTr="008F061D">
        <w:tc>
          <w:tcPr>
            <w:tcW w:w="4785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КАЛІНІЧЕНКО Олексій Миколайович</w:t>
            </w:r>
          </w:p>
        </w:tc>
        <w:tc>
          <w:tcPr>
            <w:tcW w:w="4786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юридичного відділу</w:t>
            </w:r>
          </w:p>
        </w:tc>
      </w:tr>
      <w:tr w:rsidR="00E9003E" w:rsidRPr="009D7126" w:rsidTr="008F061D">
        <w:tc>
          <w:tcPr>
            <w:tcW w:w="4785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МАРІНЕНКО Ірина </w:t>
            </w:r>
          </w:p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786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лікар КНП «ЦПМСД </w:t>
            </w:r>
            <w:proofErr w:type="spellStart"/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</w:tr>
      <w:tr w:rsidR="00E9003E" w:rsidRPr="00E9003E" w:rsidTr="008F061D">
        <w:tc>
          <w:tcPr>
            <w:tcW w:w="4785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МАЩЕНКО Микола                  Петрович</w:t>
            </w:r>
          </w:p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  <w:proofErr w:type="spellStart"/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Срібнянського</w:t>
            </w:r>
            <w:proofErr w:type="spellEnd"/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соціальної підтримки громадян (за згодою)</w:t>
            </w:r>
          </w:p>
        </w:tc>
      </w:tr>
      <w:tr w:rsidR="00E9003E" w:rsidRPr="009D7126" w:rsidTr="008F061D">
        <w:tc>
          <w:tcPr>
            <w:tcW w:w="4785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НИКОНЕНКО  Віталій  </w:t>
            </w:r>
          </w:p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4786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освіти, сім’ї,молоді та спорту </w:t>
            </w:r>
            <w:proofErr w:type="spellStart"/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Срібнянської</w:t>
            </w:r>
            <w:proofErr w:type="spellEnd"/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E9003E" w:rsidRPr="00E9003E" w:rsidTr="008F061D">
        <w:tc>
          <w:tcPr>
            <w:tcW w:w="4785" w:type="dxa"/>
            <w:shd w:val="clear" w:color="auto" w:fill="auto"/>
          </w:tcPr>
          <w:p w:rsidR="00E9003E" w:rsidRPr="00E9003E" w:rsidRDefault="00E9003E" w:rsidP="00E9003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ПИНДЮРА Жанна </w:t>
            </w:r>
          </w:p>
          <w:p w:rsidR="00E9003E" w:rsidRPr="00E9003E" w:rsidRDefault="00E9003E" w:rsidP="00E9003E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786" w:type="dxa"/>
            <w:shd w:val="clear" w:color="auto" w:fill="auto"/>
          </w:tcPr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>Срібнянського</w:t>
            </w:r>
            <w:proofErr w:type="spellEnd"/>
            <w:r w:rsidRPr="00E900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територіального центру соціального обслуговування (надання соціальних послуг) </w:t>
            </w:r>
          </w:p>
          <w:p w:rsidR="00E9003E" w:rsidRPr="00E9003E" w:rsidRDefault="00E9003E" w:rsidP="00E90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35F8A" w:rsidRDefault="00635F8A" w:rsidP="00E900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003E" w:rsidRDefault="00E9003E" w:rsidP="00E900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9003E" w:rsidRDefault="00E9003E" w:rsidP="00E900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p w:rsidR="00E9003E" w:rsidRPr="00E9003E" w:rsidRDefault="00E9003E" w:rsidP="00E9003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E9003E" w:rsidRPr="00E9003E" w:rsidSect="00AB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140B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D6645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3">
    <w:nsid w:val="45830524"/>
    <w:multiLevelType w:val="hybridMultilevel"/>
    <w:tmpl w:val="ED0EE8E2"/>
    <w:lvl w:ilvl="0" w:tplc="E0E09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2E9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625C8"/>
    <w:multiLevelType w:val="multilevel"/>
    <w:tmpl w:val="E0EA030A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1" w:hanging="2160"/>
      </w:pPr>
      <w:rPr>
        <w:rFonts w:hint="default"/>
      </w:rPr>
    </w:lvl>
  </w:abstractNum>
  <w:abstractNum w:abstractNumId="6">
    <w:nsid w:val="4F750CE3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D05EA"/>
    <w:multiLevelType w:val="hybridMultilevel"/>
    <w:tmpl w:val="39D2AEBA"/>
    <w:lvl w:ilvl="0" w:tplc="7F1E1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D4852"/>
    <w:multiLevelType w:val="hybridMultilevel"/>
    <w:tmpl w:val="667AC32C"/>
    <w:lvl w:ilvl="0" w:tplc="280A5BCA">
      <w:start w:val="3"/>
      <w:numFmt w:val="bullet"/>
      <w:lvlText w:val="-"/>
      <w:lvlJc w:val="left"/>
      <w:pPr>
        <w:ind w:left="3900" w:hanging="360"/>
      </w:pPr>
      <w:rPr>
        <w:rFonts w:ascii="Times New Roman" w:eastAsia="Calibri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>
    <w:nsid w:val="701776FA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F7E25"/>
    <w:multiLevelType w:val="multilevel"/>
    <w:tmpl w:val="973A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76"/>
    <w:rsid w:val="00040EB8"/>
    <w:rsid w:val="00061FE9"/>
    <w:rsid w:val="000654BD"/>
    <w:rsid w:val="000A0C1F"/>
    <w:rsid w:val="000C6333"/>
    <w:rsid w:val="000F78FD"/>
    <w:rsid w:val="00127EB5"/>
    <w:rsid w:val="0014698B"/>
    <w:rsid w:val="00175642"/>
    <w:rsid w:val="001A25B8"/>
    <w:rsid w:val="001A33A8"/>
    <w:rsid w:val="001B372C"/>
    <w:rsid w:val="001C2A17"/>
    <w:rsid w:val="001C7ED0"/>
    <w:rsid w:val="001D1233"/>
    <w:rsid w:val="001E27B6"/>
    <w:rsid w:val="001E2D0A"/>
    <w:rsid w:val="001E4125"/>
    <w:rsid w:val="001F2B62"/>
    <w:rsid w:val="0023223D"/>
    <w:rsid w:val="00240894"/>
    <w:rsid w:val="00280BDE"/>
    <w:rsid w:val="002C276F"/>
    <w:rsid w:val="002D63DC"/>
    <w:rsid w:val="003155EF"/>
    <w:rsid w:val="003161D9"/>
    <w:rsid w:val="00333F76"/>
    <w:rsid w:val="003511B9"/>
    <w:rsid w:val="0035446F"/>
    <w:rsid w:val="0036654B"/>
    <w:rsid w:val="00390048"/>
    <w:rsid w:val="003E36B7"/>
    <w:rsid w:val="00421F45"/>
    <w:rsid w:val="00444DE7"/>
    <w:rsid w:val="00450C61"/>
    <w:rsid w:val="00482AF5"/>
    <w:rsid w:val="00491AC2"/>
    <w:rsid w:val="00493356"/>
    <w:rsid w:val="004F4801"/>
    <w:rsid w:val="00501985"/>
    <w:rsid w:val="005167D6"/>
    <w:rsid w:val="005375DC"/>
    <w:rsid w:val="005609A5"/>
    <w:rsid w:val="005B68FD"/>
    <w:rsid w:val="005B7CE6"/>
    <w:rsid w:val="005D10D3"/>
    <w:rsid w:val="005F1E8A"/>
    <w:rsid w:val="00633AF9"/>
    <w:rsid w:val="00635F8A"/>
    <w:rsid w:val="00660EE3"/>
    <w:rsid w:val="00673F97"/>
    <w:rsid w:val="006819FE"/>
    <w:rsid w:val="0069604B"/>
    <w:rsid w:val="006B521A"/>
    <w:rsid w:val="006E6310"/>
    <w:rsid w:val="006F456E"/>
    <w:rsid w:val="0073198D"/>
    <w:rsid w:val="00734E13"/>
    <w:rsid w:val="007813CB"/>
    <w:rsid w:val="007B4EDE"/>
    <w:rsid w:val="007C2326"/>
    <w:rsid w:val="007E3C50"/>
    <w:rsid w:val="008259B1"/>
    <w:rsid w:val="00834C5F"/>
    <w:rsid w:val="008552E5"/>
    <w:rsid w:val="00860681"/>
    <w:rsid w:val="008A0E79"/>
    <w:rsid w:val="008B5286"/>
    <w:rsid w:val="008E6030"/>
    <w:rsid w:val="008F1A88"/>
    <w:rsid w:val="00901656"/>
    <w:rsid w:val="009312BD"/>
    <w:rsid w:val="00934678"/>
    <w:rsid w:val="00941590"/>
    <w:rsid w:val="00944E1E"/>
    <w:rsid w:val="00974DDD"/>
    <w:rsid w:val="00975A86"/>
    <w:rsid w:val="00997EEE"/>
    <w:rsid w:val="009A4FF5"/>
    <w:rsid w:val="009D1985"/>
    <w:rsid w:val="009D2E66"/>
    <w:rsid w:val="009D7126"/>
    <w:rsid w:val="009F4556"/>
    <w:rsid w:val="009F55AD"/>
    <w:rsid w:val="00A23ED6"/>
    <w:rsid w:val="00A25D00"/>
    <w:rsid w:val="00AB27E6"/>
    <w:rsid w:val="00AF78F0"/>
    <w:rsid w:val="00B0120F"/>
    <w:rsid w:val="00B26DEA"/>
    <w:rsid w:val="00B619A5"/>
    <w:rsid w:val="00B843F1"/>
    <w:rsid w:val="00BA1AF5"/>
    <w:rsid w:val="00BE007B"/>
    <w:rsid w:val="00C07E37"/>
    <w:rsid w:val="00C70402"/>
    <w:rsid w:val="00C94585"/>
    <w:rsid w:val="00D01B0A"/>
    <w:rsid w:val="00D114C6"/>
    <w:rsid w:val="00D23144"/>
    <w:rsid w:val="00D34B86"/>
    <w:rsid w:val="00D37A95"/>
    <w:rsid w:val="00D46A69"/>
    <w:rsid w:val="00D63DFF"/>
    <w:rsid w:val="00D82109"/>
    <w:rsid w:val="00DB1F26"/>
    <w:rsid w:val="00DF45CF"/>
    <w:rsid w:val="00E4282A"/>
    <w:rsid w:val="00E61F38"/>
    <w:rsid w:val="00E738F1"/>
    <w:rsid w:val="00E9003E"/>
    <w:rsid w:val="00EE32FA"/>
    <w:rsid w:val="00F02703"/>
    <w:rsid w:val="00F87E89"/>
    <w:rsid w:val="00F95CA0"/>
    <w:rsid w:val="00F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E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93356"/>
    <w:rPr>
      <w:b/>
      <w:bCs/>
    </w:rPr>
  </w:style>
  <w:style w:type="paragraph" w:styleId="a5">
    <w:name w:val="List Paragraph"/>
    <w:basedOn w:val="a"/>
    <w:uiPriority w:val="34"/>
    <w:qFormat/>
    <w:rsid w:val="004F4801"/>
    <w:pPr>
      <w:ind w:left="720"/>
      <w:contextualSpacing/>
    </w:pPr>
  </w:style>
  <w:style w:type="character" w:styleId="a6">
    <w:name w:val="Hyperlink"/>
    <w:unhideWhenUsed/>
    <w:rsid w:val="00444DE7"/>
    <w:rPr>
      <w:color w:val="0000FF"/>
      <w:u w:val="single"/>
    </w:rPr>
  </w:style>
  <w:style w:type="paragraph" w:styleId="a7">
    <w:name w:val="No Spacing"/>
    <w:uiPriority w:val="1"/>
    <w:qFormat/>
    <w:rsid w:val="009D198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4282A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094F0-BD66-4816-B0AA-6A9696E3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5014</Words>
  <Characters>2859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2021-03-22T09:14:00Z</cp:lastPrinted>
  <dcterms:created xsi:type="dcterms:W3CDTF">2021-03-16T09:00:00Z</dcterms:created>
  <dcterms:modified xsi:type="dcterms:W3CDTF">2021-03-22T09:15:00Z</dcterms:modified>
</cp:coreProperties>
</file>